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CFDE88" w14:textId="77777777" w:rsidR="000E2693" w:rsidRDefault="000E2693" w:rsidP="000E2693">
      <w:pPr>
        <w:rPr>
          <w:color w:val="0070C0"/>
          <w:sz w:val="36"/>
          <w:szCs w:val="36"/>
        </w:rPr>
      </w:pPr>
      <w:r w:rsidRPr="000E2693">
        <w:rPr>
          <w:color w:val="0070C0"/>
          <w:sz w:val="36"/>
          <w:szCs w:val="36"/>
        </w:rPr>
        <w:t xml:space="preserve">MULTIPLE PAUL HARRIS FELLOW </w:t>
      </w:r>
    </w:p>
    <w:p w14:paraId="34AC4794" w14:textId="5598CBAA" w:rsidR="000E2693" w:rsidRPr="000E2693" w:rsidRDefault="000E2693" w:rsidP="000E2693">
      <w:pPr>
        <w:rPr>
          <w:color w:val="0070C0"/>
        </w:rPr>
      </w:pPr>
      <w:r w:rsidRPr="000E2693">
        <w:rPr>
          <w:color w:val="0070C0"/>
        </w:rPr>
        <w:t xml:space="preserve">RECOGNITION PRESENTATION REMARKS </w:t>
      </w:r>
    </w:p>
    <w:p w14:paraId="07D5CA3A" w14:textId="77777777" w:rsidR="000E2693" w:rsidRPr="000E2693" w:rsidRDefault="000E2693" w:rsidP="000E2693">
      <w:pPr>
        <w:rPr>
          <w:rFonts w:ascii="Aptos" w:hAnsi="Aptos"/>
          <w:b/>
          <w:bCs/>
        </w:rPr>
      </w:pPr>
      <w:r w:rsidRPr="000E2693">
        <w:rPr>
          <w:rFonts w:ascii="Aptos" w:hAnsi="Aptos"/>
          <w:b/>
          <w:bCs/>
        </w:rPr>
        <w:t xml:space="preserve">A Note to Presenters </w:t>
      </w:r>
    </w:p>
    <w:p w14:paraId="4F4CF698" w14:textId="77777777" w:rsidR="000E2693" w:rsidRDefault="000E2693" w:rsidP="000E2693">
      <w:pPr>
        <w:spacing w:after="0" w:line="240" w:lineRule="auto"/>
        <w:rPr>
          <w:rFonts w:ascii="Aptos" w:hAnsi="Aptos"/>
        </w:rPr>
      </w:pPr>
      <w:r w:rsidRPr="000E2693">
        <w:rPr>
          <w:rFonts w:ascii="Aptos" w:hAnsi="Aptos"/>
        </w:rPr>
        <w:t xml:space="preserve">The trustees encourage each club president/district leader to make a brief presentation at a meeting or event. Beyond thanking multiple Paul Harris Fellows, this public recognition inspires others to support the Foundation. </w:t>
      </w:r>
      <w:r w:rsidRPr="000E2693">
        <w:rPr>
          <w:rFonts w:ascii="Aptos" w:hAnsi="Aptos"/>
          <w:u w:val="single"/>
        </w:rPr>
        <w:t>Please confer first with recipients to make sure they are comfortable with a public presentation.</w:t>
      </w:r>
      <w:r w:rsidRPr="000E2693">
        <w:rPr>
          <w:rFonts w:ascii="Aptos" w:hAnsi="Aptos"/>
        </w:rPr>
        <w:t xml:space="preserve"> Recognition items include a pin with a stone, either a sapphire or ruby, indicating the total level of donors’ contributions. </w:t>
      </w:r>
    </w:p>
    <w:p w14:paraId="7CE4FACB" w14:textId="77777777" w:rsidR="000E2693" w:rsidRDefault="000E2693" w:rsidP="000E2693">
      <w:pPr>
        <w:rPr>
          <w:rFonts w:ascii="Aptos" w:hAnsi="Aptos"/>
          <w:b/>
          <w:bCs/>
        </w:rPr>
      </w:pPr>
    </w:p>
    <w:p w14:paraId="61A98055" w14:textId="0521CDE8" w:rsidR="000E2693" w:rsidRPr="000E2693" w:rsidRDefault="000E2693" w:rsidP="000E2693">
      <w:pPr>
        <w:rPr>
          <w:rFonts w:ascii="Aptos" w:hAnsi="Aptos"/>
          <w:b/>
          <w:bCs/>
        </w:rPr>
      </w:pPr>
      <w:r w:rsidRPr="000E2693">
        <w:rPr>
          <w:rFonts w:ascii="Aptos" w:hAnsi="Aptos"/>
          <w:b/>
          <w:bCs/>
        </w:rPr>
        <w:t xml:space="preserve">Suggested Remarks </w:t>
      </w:r>
    </w:p>
    <w:p w14:paraId="7EBDCF7B" w14:textId="77777777" w:rsidR="000E2693" w:rsidRDefault="000E2693" w:rsidP="000E2693">
      <w:pPr>
        <w:spacing w:after="0" w:line="240" w:lineRule="auto"/>
        <w:rPr>
          <w:rFonts w:ascii="Aptos" w:hAnsi="Aptos"/>
        </w:rPr>
      </w:pPr>
      <w:r w:rsidRPr="000E2693">
        <w:rPr>
          <w:rFonts w:ascii="Aptos" w:hAnsi="Aptos"/>
        </w:rPr>
        <w:t>Paul Harris Fellow recognition has been decorating our Rotary Foundation’s passionate supporters for many years. It is a proud tradition that honors the memory of our founder Past RI President Paul Harris. I believe that he would be deeply moved to see all that Rotarians and friends of our Foundation have done and continue to do in the name of his beloved organization.</w:t>
      </w:r>
    </w:p>
    <w:p w14:paraId="3788BF0A" w14:textId="77777777" w:rsidR="000E2693" w:rsidRDefault="000E2693" w:rsidP="000E2693">
      <w:pPr>
        <w:spacing w:after="0" w:line="240" w:lineRule="auto"/>
        <w:rPr>
          <w:rFonts w:ascii="Aptos" w:hAnsi="Aptos"/>
        </w:rPr>
      </w:pPr>
    </w:p>
    <w:p w14:paraId="1D8B068F" w14:textId="77777777" w:rsidR="000E2693" w:rsidRDefault="000E2693" w:rsidP="000E2693">
      <w:pPr>
        <w:spacing w:after="0" w:line="240" w:lineRule="auto"/>
        <w:rPr>
          <w:rFonts w:ascii="Aptos" w:hAnsi="Aptos"/>
        </w:rPr>
      </w:pPr>
      <w:r w:rsidRPr="000E2693">
        <w:rPr>
          <w:rFonts w:ascii="Aptos" w:hAnsi="Aptos"/>
        </w:rPr>
        <w:t xml:space="preserve"> </w:t>
      </w:r>
      <w:proofErr w:type="gramStart"/>
      <w:r w:rsidRPr="000E2693">
        <w:rPr>
          <w:rFonts w:ascii="Aptos" w:hAnsi="Aptos"/>
        </w:rPr>
        <w:t>In order to</w:t>
      </w:r>
      <w:proofErr w:type="gramEnd"/>
      <w:r w:rsidRPr="000E2693">
        <w:rPr>
          <w:rFonts w:ascii="Aptos" w:hAnsi="Aptos"/>
        </w:rPr>
        <w:t xml:space="preserve"> be honored as a Paul Harris Fellow, someone must contribute sums of at least US$1,000 to our Foundation’s Annual Fund, Polio Plus, or approved Foundation grant. These funds can be used to honor others while being applied to the amazing work that has distinguished our Rotary Foundation as an organization that provides hope, health, and peace around the world. </w:t>
      </w:r>
    </w:p>
    <w:p w14:paraId="58D924EE" w14:textId="77777777" w:rsidR="000E2693" w:rsidRDefault="000E2693" w:rsidP="000E2693">
      <w:pPr>
        <w:spacing w:after="0" w:line="240" w:lineRule="auto"/>
        <w:rPr>
          <w:rFonts w:ascii="Aptos" w:hAnsi="Aptos"/>
        </w:rPr>
      </w:pPr>
    </w:p>
    <w:p w14:paraId="1EE8820F" w14:textId="77777777" w:rsidR="000E2693" w:rsidRDefault="000E2693" w:rsidP="000E2693">
      <w:pPr>
        <w:spacing w:after="0" w:line="240" w:lineRule="auto"/>
        <w:rPr>
          <w:rFonts w:ascii="Aptos" w:hAnsi="Aptos"/>
        </w:rPr>
      </w:pPr>
      <w:r w:rsidRPr="000E2693">
        <w:rPr>
          <w:rFonts w:ascii="Aptos" w:hAnsi="Aptos"/>
        </w:rPr>
        <w:t xml:space="preserve">Becoming a Paul Harris Fellow is a tremendous accomplishment and honor multiplying that generosity, multiples the community impact made with these contributions. So much good begins with these gifts: wells are constructed, children are vaccinated against illness, senior citizens are afforded meals and services, children and adults are educated and given professional opportunities. This work is vital to the children, families, and communities who benefit. Only when people’s basic needs are met, can they pursue the larger elements of human life including conflict resolution, community building, and peace. Paul Harris Fellows, in a very tangible way, provide stepping stones to a more harmonious world. </w:t>
      </w:r>
    </w:p>
    <w:p w14:paraId="143FF8AF" w14:textId="77777777" w:rsidR="000E2693" w:rsidRPr="000E2693" w:rsidRDefault="000E2693" w:rsidP="000E2693">
      <w:pPr>
        <w:spacing w:after="0" w:line="240" w:lineRule="auto"/>
        <w:rPr>
          <w:rFonts w:ascii="Aptos" w:hAnsi="Aptos"/>
          <w:b/>
          <w:bCs/>
        </w:rPr>
      </w:pPr>
    </w:p>
    <w:p w14:paraId="688D0B90" w14:textId="77777777" w:rsidR="000E2693" w:rsidRPr="000E2693" w:rsidRDefault="000E2693" w:rsidP="000E2693">
      <w:pPr>
        <w:spacing w:after="0" w:line="240" w:lineRule="auto"/>
        <w:rPr>
          <w:rFonts w:ascii="Aptos" w:hAnsi="Aptos"/>
          <w:b/>
          <w:bCs/>
        </w:rPr>
      </w:pPr>
      <w:r w:rsidRPr="000E2693">
        <w:rPr>
          <w:rFonts w:ascii="Aptos" w:hAnsi="Aptos"/>
          <w:b/>
          <w:bCs/>
        </w:rPr>
        <w:t xml:space="preserve">When the recipient is the donor </w:t>
      </w:r>
    </w:p>
    <w:p w14:paraId="15304609" w14:textId="77777777" w:rsidR="000E2693" w:rsidRDefault="000E2693" w:rsidP="000E2693">
      <w:pPr>
        <w:spacing w:after="0" w:line="240" w:lineRule="auto"/>
        <w:rPr>
          <w:rFonts w:ascii="Aptos" w:hAnsi="Aptos"/>
        </w:rPr>
      </w:pPr>
      <w:r w:rsidRPr="000E2693">
        <w:rPr>
          <w:rFonts w:ascii="Aptos" w:hAnsi="Aptos"/>
        </w:rPr>
        <w:t xml:space="preserve">I am pleased to recognize a Paul Harris Fellow among us who has repeatedly gone above and beyond in “doing good in the world.” You will likely never meet the children, women, and men who will benefit, but on their </w:t>
      </w:r>
      <w:proofErr w:type="gramStart"/>
      <w:r w:rsidRPr="000E2693">
        <w:rPr>
          <w:rFonts w:ascii="Aptos" w:hAnsi="Aptos"/>
        </w:rPr>
        <w:t>behalf</w:t>
      </w:r>
      <w:proofErr w:type="gramEnd"/>
      <w:r w:rsidRPr="000E2693">
        <w:rPr>
          <w:rFonts w:ascii="Aptos" w:hAnsi="Aptos"/>
        </w:rPr>
        <w:t xml:space="preserve"> I offer a sincere thank you. </w:t>
      </w:r>
      <w:r w:rsidRPr="00437FE7">
        <w:rPr>
          <w:rFonts w:ascii="Aptos" w:hAnsi="Aptos"/>
          <w:u w:val="single"/>
        </w:rPr>
        <w:t>&lt; donor name &gt;</w:t>
      </w:r>
      <w:r w:rsidRPr="000E2693">
        <w:rPr>
          <w:rFonts w:ascii="Aptos" w:hAnsi="Aptos"/>
        </w:rPr>
        <w:t xml:space="preserve"> has distinguished </w:t>
      </w:r>
      <w:r w:rsidRPr="00437FE7">
        <w:rPr>
          <w:rFonts w:ascii="Aptos" w:hAnsi="Aptos"/>
          <w:u w:val="single"/>
        </w:rPr>
        <w:t xml:space="preserve">&lt; herself, himself &gt; </w:t>
      </w:r>
      <w:r w:rsidRPr="000E2693">
        <w:rPr>
          <w:rFonts w:ascii="Aptos" w:hAnsi="Aptos"/>
        </w:rPr>
        <w:t xml:space="preserve">as a multiple Paul Harris fellow. Thank you, </w:t>
      </w:r>
      <w:proofErr w:type="gramStart"/>
      <w:r w:rsidRPr="00437FE7">
        <w:rPr>
          <w:rFonts w:ascii="Aptos" w:hAnsi="Aptos"/>
          <w:u w:val="single"/>
        </w:rPr>
        <w:t>&lt;  donor</w:t>
      </w:r>
      <w:proofErr w:type="gramEnd"/>
      <w:r w:rsidRPr="00437FE7">
        <w:rPr>
          <w:rFonts w:ascii="Aptos" w:hAnsi="Aptos"/>
          <w:u w:val="single"/>
        </w:rPr>
        <w:t xml:space="preserve"> first name &gt;,</w:t>
      </w:r>
      <w:r w:rsidRPr="000E2693">
        <w:rPr>
          <w:rFonts w:ascii="Aptos" w:hAnsi="Aptos"/>
        </w:rPr>
        <w:t xml:space="preserve"> for using your time, </w:t>
      </w:r>
      <w:proofErr w:type="gramStart"/>
      <w:r w:rsidRPr="000E2693">
        <w:rPr>
          <w:rFonts w:ascii="Aptos" w:hAnsi="Aptos"/>
        </w:rPr>
        <w:t>talent</w:t>
      </w:r>
      <w:proofErr w:type="gramEnd"/>
      <w:r w:rsidRPr="000E2693">
        <w:rPr>
          <w:rFonts w:ascii="Aptos" w:hAnsi="Aptos"/>
        </w:rPr>
        <w:t xml:space="preserve"> and treasure to enhance the lives of others. </w:t>
      </w:r>
      <w:proofErr w:type="gramStart"/>
      <w:r w:rsidRPr="000E2693">
        <w:rPr>
          <w:rFonts w:ascii="Aptos" w:hAnsi="Aptos"/>
        </w:rPr>
        <w:t>You</w:t>
      </w:r>
      <w:proofErr w:type="gramEnd"/>
      <w:r w:rsidRPr="000E2693">
        <w:rPr>
          <w:rFonts w:ascii="Aptos" w:hAnsi="Aptos"/>
        </w:rPr>
        <w:t xml:space="preserve"> generosity means so much to so many. On their behalf of the club, the district our Foundation’s Trustees</w:t>
      </w:r>
      <w:r>
        <w:rPr>
          <w:rFonts w:ascii="Aptos" w:hAnsi="Aptos"/>
        </w:rPr>
        <w:t>,</w:t>
      </w:r>
      <w:r w:rsidRPr="000E2693">
        <w:rPr>
          <w:rFonts w:ascii="Aptos" w:hAnsi="Aptos"/>
        </w:rPr>
        <w:t xml:space="preserve"> I thank you and I welcome you to receive your new multiple Paul Harris pin which bears </w:t>
      </w:r>
      <w:r w:rsidRPr="00437FE7">
        <w:rPr>
          <w:rFonts w:ascii="Aptos" w:hAnsi="Aptos"/>
          <w:u w:val="single"/>
        </w:rPr>
        <w:t xml:space="preserve">&lt; number and types of </w:t>
      </w:r>
      <w:proofErr w:type="gramStart"/>
      <w:r w:rsidRPr="00437FE7">
        <w:rPr>
          <w:rFonts w:ascii="Aptos" w:hAnsi="Aptos"/>
          <w:u w:val="single"/>
        </w:rPr>
        <w:t>stones  &gt;</w:t>
      </w:r>
      <w:proofErr w:type="gramEnd"/>
      <w:r w:rsidRPr="00437FE7">
        <w:rPr>
          <w:rFonts w:ascii="Aptos" w:hAnsi="Aptos"/>
          <w:u w:val="single"/>
        </w:rPr>
        <w:t>.</w:t>
      </w:r>
      <w:r w:rsidRPr="000E2693">
        <w:rPr>
          <w:rFonts w:ascii="Aptos" w:hAnsi="Aptos"/>
        </w:rPr>
        <w:t xml:space="preserve"> Please wear this with pride in honor of all the lives that you will reach through your generosity. Please join me in a round of applause for a Paul Harris Fellow who continues to put “Service above Self.” </w:t>
      </w:r>
    </w:p>
    <w:p w14:paraId="0436935C" w14:textId="77777777" w:rsidR="000E2693" w:rsidRDefault="000E2693" w:rsidP="000E2693">
      <w:pPr>
        <w:spacing w:after="0" w:line="240" w:lineRule="auto"/>
        <w:rPr>
          <w:rFonts w:ascii="Aptos" w:hAnsi="Aptos"/>
        </w:rPr>
      </w:pPr>
    </w:p>
    <w:p w14:paraId="25D95FC9" w14:textId="77777777" w:rsidR="000E2693" w:rsidRPr="000E2693" w:rsidRDefault="000E2693" w:rsidP="000E2693">
      <w:pPr>
        <w:spacing w:after="0" w:line="240" w:lineRule="auto"/>
        <w:rPr>
          <w:rFonts w:ascii="Aptos" w:hAnsi="Aptos"/>
          <w:b/>
          <w:bCs/>
        </w:rPr>
      </w:pPr>
      <w:r w:rsidRPr="000E2693">
        <w:rPr>
          <w:rFonts w:ascii="Aptos" w:hAnsi="Aptos"/>
          <w:b/>
          <w:bCs/>
        </w:rPr>
        <w:lastRenderedPageBreak/>
        <w:t xml:space="preserve">When the recipient is donor’s family member or friend </w:t>
      </w:r>
    </w:p>
    <w:p w14:paraId="78E0F518" w14:textId="77777777" w:rsidR="000E2693" w:rsidRDefault="000E2693" w:rsidP="000E2693">
      <w:pPr>
        <w:spacing w:after="0" w:line="240" w:lineRule="auto"/>
        <w:rPr>
          <w:rFonts w:ascii="Aptos" w:hAnsi="Aptos"/>
        </w:rPr>
      </w:pPr>
      <w:r w:rsidRPr="000E2693">
        <w:rPr>
          <w:rFonts w:ascii="Aptos" w:hAnsi="Aptos"/>
        </w:rPr>
        <w:t xml:space="preserve">I am pleased to honor an individual among us who has inspired the respect and the endorsement of a dedicated supporter of our Foundation. Paul Harris Fellow recognition has decorated presidents, philanthropists, and heads of state, entrepreneurs, industrialists, teachers, students, business </w:t>
      </w:r>
      <w:proofErr w:type="gramStart"/>
      <w:r w:rsidRPr="000E2693">
        <w:rPr>
          <w:rFonts w:ascii="Aptos" w:hAnsi="Aptos"/>
        </w:rPr>
        <w:t>professionals</w:t>
      </w:r>
      <w:proofErr w:type="gramEnd"/>
      <w:r w:rsidRPr="000E2693">
        <w:rPr>
          <w:rFonts w:ascii="Aptos" w:hAnsi="Aptos"/>
        </w:rPr>
        <w:t xml:space="preserve"> and fellow Rotarians. A group of community minded individuals has been honored with the recognition that today we bestow on </w:t>
      </w:r>
      <w:proofErr w:type="gramStart"/>
      <w:r w:rsidRPr="00437FE7">
        <w:rPr>
          <w:rFonts w:ascii="Aptos" w:hAnsi="Aptos"/>
          <w:u w:val="single"/>
        </w:rPr>
        <w:t>&lt;  honoree</w:t>
      </w:r>
      <w:proofErr w:type="gramEnd"/>
      <w:r w:rsidRPr="00437FE7">
        <w:rPr>
          <w:rFonts w:ascii="Aptos" w:hAnsi="Aptos"/>
          <w:u w:val="single"/>
        </w:rPr>
        <w:t xml:space="preserve"> name &gt;.</w:t>
      </w:r>
      <w:r w:rsidRPr="000E2693">
        <w:rPr>
          <w:rFonts w:ascii="Aptos" w:hAnsi="Aptos"/>
        </w:rPr>
        <w:t xml:space="preserve"> Thank you for your stellar example of service. I welcome you to receive your new multiple Paul Harris pin which bears </w:t>
      </w:r>
      <w:proofErr w:type="gramStart"/>
      <w:r w:rsidRPr="00437FE7">
        <w:rPr>
          <w:rFonts w:ascii="Aptos" w:hAnsi="Aptos"/>
          <w:u w:val="single"/>
        </w:rPr>
        <w:t>&lt;  number</w:t>
      </w:r>
      <w:proofErr w:type="gramEnd"/>
      <w:r w:rsidRPr="00437FE7">
        <w:rPr>
          <w:rFonts w:ascii="Aptos" w:hAnsi="Aptos"/>
          <w:u w:val="single"/>
        </w:rPr>
        <w:t xml:space="preserve"> and types of stones &gt;</w:t>
      </w:r>
      <w:r w:rsidRPr="000E2693">
        <w:rPr>
          <w:rFonts w:ascii="Aptos" w:hAnsi="Aptos"/>
        </w:rPr>
        <w:t xml:space="preserve">. Please join me in a round of applause for a Paul Harris Fellow who continues to go above and beyond the call of duty. </w:t>
      </w:r>
    </w:p>
    <w:p w14:paraId="2C016A3F" w14:textId="77777777" w:rsidR="000E2693" w:rsidRDefault="000E2693" w:rsidP="000E2693">
      <w:pPr>
        <w:spacing w:after="0" w:line="240" w:lineRule="auto"/>
        <w:rPr>
          <w:rFonts w:ascii="Aptos" w:hAnsi="Aptos"/>
        </w:rPr>
      </w:pPr>
    </w:p>
    <w:p w14:paraId="0A17E61A" w14:textId="77777777" w:rsidR="000E2693" w:rsidRPr="000E2693" w:rsidRDefault="000E2693" w:rsidP="000E2693">
      <w:pPr>
        <w:spacing w:after="0" w:line="240" w:lineRule="auto"/>
        <w:rPr>
          <w:rFonts w:ascii="Aptos" w:hAnsi="Aptos"/>
          <w:b/>
          <w:bCs/>
        </w:rPr>
      </w:pPr>
      <w:r w:rsidRPr="000E2693">
        <w:rPr>
          <w:rFonts w:ascii="Aptos" w:hAnsi="Aptos"/>
          <w:b/>
          <w:bCs/>
        </w:rPr>
        <w:t xml:space="preserve">When the recipient is a relative of the person in whose memory the contribution was made </w:t>
      </w:r>
    </w:p>
    <w:p w14:paraId="3411C0E6" w14:textId="06E39BC2" w:rsidR="00F86DB0" w:rsidRPr="000E2693" w:rsidRDefault="000E2693" w:rsidP="000E2693">
      <w:pPr>
        <w:spacing w:after="0" w:line="240" w:lineRule="auto"/>
        <w:rPr>
          <w:rFonts w:ascii="Aptos" w:hAnsi="Aptos"/>
        </w:rPr>
      </w:pPr>
      <w:r w:rsidRPr="000E2693">
        <w:rPr>
          <w:rFonts w:ascii="Aptos" w:hAnsi="Aptos"/>
        </w:rPr>
        <w:t xml:space="preserve">I am pleased to join with you in remembering an individual who lived a life of service, and was an example to us all. As a community, we will remember what </w:t>
      </w:r>
      <w:proofErr w:type="gramStart"/>
      <w:r w:rsidRPr="00437FE7">
        <w:rPr>
          <w:rFonts w:ascii="Aptos" w:hAnsi="Aptos"/>
          <w:u w:val="single"/>
        </w:rPr>
        <w:t>&lt;  honoree</w:t>
      </w:r>
      <w:proofErr w:type="gramEnd"/>
      <w:r w:rsidRPr="00437FE7">
        <w:rPr>
          <w:rFonts w:ascii="Aptos" w:hAnsi="Aptos"/>
          <w:u w:val="single"/>
        </w:rPr>
        <w:t xml:space="preserve"> name &gt; </w:t>
      </w:r>
      <w:r w:rsidRPr="000E2693">
        <w:rPr>
          <w:rFonts w:ascii="Aptos" w:hAnsi="Aptos"/>
        </w:rPr>
        <w:t xml:space="preserve">valued and how </w:t>
      </w:r>
      <w:r>
        <w:rPr>
          <w:rFonts w:ascii="Aptos" w:hAnsi="Aptos"/>
        </w:rPr>
        <w:t>(she/he)</w:t>
      </w:r>
      <w:r w:rsidRPr="000E2693">
        <w:rPr>
          <w:rFonts w:ascii="Aptos" w:hAnsi="Aptos"/>
        </w:rPr>
        <w:t xml:space="preserve"> inspired all of us with </w:t>
      </w:r>
      <w:r w:rsidRPr="00437FE7">
        <w:rPr>
          <w:rFonts w:ascii="Aptos" w:hAnsi="Aptos"/>
          <w:u w:val="single"/>
        </w:rPr>
        <w:t>her/his</w:t>
      </w:r>
      <w:r w:rsidRPr="000E2693">
        <w:rPr>
          <w:rFonts w:ascii="Aptos" w:hAnsi="Aptos"/>
        </w:rPr>
        <w:t xml:space="preserve"> commitment to those beliefs. The gift that has been made in </w:t>
      </w:r>
      <w:r w:rsidRPr="00437FE7">
        <w:rPr>
          <w:rFonts w:ascii="Aptos" w:hAnsi="Aptos"/>
          <w:u w:val="single"/>
        </w:rPr>
        <w:t>her/his</w:t>
      </w:r>
      <w:r w:rsidRPr="000E2693">
        <w:rPr>
          <w:rFonts w:ascii="Aptos" w:hAnsi="Aptos"/>
        </w:rPr>
        <w:t xml:space="preserve"> name will carry that work forward. In this way, </w:t>
      </w:r>
      <w:r w:rsidRPr="00437FE7">
        <w:rPr>
          <w:rFonts w:ascii="Aptos" w:hAnsi="Aptos"/>
          <w:u w:val="single"/>
        </w:rPr>
        <w:t>her/his</w:t>
      </w:r>
      <w:r w:rsidRPr="000E2693">
        <w:rPr>
          <w:rFonts w:ascii="Aptos" w:hAnsi="Aptos"/>
        </w:rPr>
        <w:t xml:space="preserve"> influence will continue to enhance lives and bring health and harmony to those in need. I welcome </w:t>
      </w:r>
      <w:r w:rsidRPr="00437FE7">
        <w:rPr>
          <w:rFonts w:ascii="Aptos" w:hAnsi="Aptos"/>
          <w:u w:val="single"/>
        </w:rPr>
        <w:t>&lt; friend/family member name &gt;</w:t>
      </w:r>
      <w:r w:rsidRPr="000E2693">
        <w:rPr>
          <w:rFonts w:ascii="Aptos" w:hAnsi="Aptos"/>
        </w:rPr>
        <w:t xml:space="preserve"> to receive the multiple Paul Harris pin which bears </w:t>
      </w:r>
      <w:r w:rsidRPr="00437FE7">
        <w:rPr>
          <w:rFonts w:ascii="Aptos" w:hAnsi="Aptos"/>
          <w:u w:val="single"/>
        </w:rPr>
        <w:t>&lt; number and types of stones &gt;,</w:t>
      </w:r>
      <w:r w:rsidRPr="000E2693">
        <w:rPr>
          <w:rFonts w:ascii="Aptos" w:hAnsi="Aptos"/>
        </w:rPr>
        <w:t xml:space="preserve"> in remembrance of the work that will continue in </w:t>
      </w:r>
      <w:r w:rsidRPr="00437FE7">
        <w:rPr>
          <w:rFonts w:ascii="Aptos" w:hAnsi="Aptos"/>
          <w:u w:val="single"/>
        </w:rPr>
        <w:t>&lt; honoree name</w:t>
      </w:r>
      <w:r>
        <w:rPr>
          <w:rFonts w:ascii="Aptos" w:hAnsi="Aptos"/>
        </w:rPr>
        <w:t xml:space="preserve"> </w:t>
      </w:r>
      <w:r w:rsidRPr="000E2693">
        <w:rPr>
          <w:rFonts w:ascii="Aptos" w:hAnsi="Aptos"/>
        </w:rPr>
        <w:t>&gt;’s name. Please join me in a moment of silent remembrance for our friend and a beloved member of our community.</w:t>
      </w:r>
    </w:p>
    <w:sectPr w:rsidR="00F86DB0" w:rsidRPr="000E2693" w:rsidSect="00722545">
      <w:headerReference w:type="default" r:id="rId7"/>
      <w:footerReference w:type="default" r:id="rId8"/>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3A1297" w14:textId="77777777" w:rsidR="004C68C6" w:rsidRDefault="004C68C6" w:rsidP="00722545">
      <w:pPr>
        <w:spacing w:after="0" w:line="240" w:lineRule="auto"/>
      </w:pPr>
      <w:r>
        <w:separator/>
      </w:r>
    </w:p>
  </w:endnote>
  <w:endnote w:type="continuationSeparator" w:id="0">
    <w:p w14:paraId="2BF8B82C" w14:textId="77777777" w:rsidR="004C68C6" w:rsidRDefault="004C68C6" w:rsidP="0072254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Display">
    <w:altName w:val="Calibri"/>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B9D61C" w14:textId="531A942C" w:rsidR="00722545" w:rsidRDefault="000E2693">
    <w:pPr>
      <w:pStyle w:val="Footer"/>
    </w:pPr>
    <w:r>
      <w:t>Multiple Paul Harris Fellow</w:t>
    </w:r>
    <w:r w:rsidR="00722545">
      <w:t xml:space="preserve"> - Presenter Remarks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ED5430" w14:textId="77777777" w:rsidR="004C68C6" w:rsidRDefault="004C68C6" w:rsidP="00722545">
      <w:pPr>
        <w:spacing w:after="0" w:line="240" w:lineRule="auto"/>
      </w:pPr>
      <w:r>
        <w:separator/>
      </w:r>
    </w:p>
  </w:footnote>
  <w:footnote w:type="continuationSeparator" w:id="0">
    <w:p w14:paraId="6CBB9B37" w14:textId="77777777" w:rsidR="004C68C6" w:rsidRDefault="004C68C6" w:rsidP="0072254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05EFF0" w14:textId="28659FC7" w:rsidR="00722545" w:rsidRDefault="00722545">
    <w:pPr>
      <w:pStyle w:val="Header"/>
    </w:pPr>
    <w:r>
      <w:rPr>
        <w:noProof/>
      </w:rPr>
      <w:drawing>
        <wp:inline distT="0" distB="0" distL="0" distR="0" wp14:anchorId="2AB7928F" wp14:editId="367897B0">
          <wp:extent cx="1895475" cy="714375"/>
          <wp:effectExtent l="0" t="0" r="9525" b="9525"/>
          <wp:docPr id="185677576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6775766" name="Picture 1856775766"/>
                  <pic:cNvPicPr/>
                </pic:nvPicPr>
                <pic:blipFill>
                  <a:blip r:embed="rId1">
                    <a:extLst>
                      <a:ext uri="{28A0092B-C50C-407E-A947-70E740481C1C}">
                        <a14:useLocalDpi xmlns:a14="http://schemas.microsoft.com/office/drawing/2010/main" val="0"/>
                      </a:ext>
                    </a:extLst>
                  </a:blip>
                  <a:stretch>
                    <a:fillRect/>
                  </a:stretch>
                </pic:blipFill>
                <pic:spPr>
                  <a:xfrm>
                    <a:off x="0" y="0"/>
                    <a:ext cx="1921915" cy="724340"/>
                  </a:xfrm>
                  <a:prstGeom prst="rect">
                    <a:avLst/>
                  </a:prstGeom>
                </pic:spPr>
              </pic:pic>
            </a:graphicData>
          </a:graphic>
        </wp:inline>
      </w:drawing>
    </w:r>
  </w:p>
  <w:p w14:paraId="5A6FA126" w14:textId="77777777" w:rsidR="00722545" w:rsidRDefault="0072254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A90C45"/>
    <w:multiLevelType w:val="hybridMultilevel"/>
    <w:tmpl w:val="C84CAF0A"/>
    <w:lvl w:ilvl="0" w:tplc="931C09C6">
      <w:start w:val="2026"/>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B862860"/>
    <w:multiLevelType w:val="hybridMultilevel"/>
    <w:tmpl w:val="4B649B00"/>
    <w:lvl w:ilvl="0" w:tplc="931C09C6">
      <w:start w:val="2026"/>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702198819">
    <w:abstractNumId w:val="1"/>
  </w:num>
  <w:num w:numId="2" w16cid:durableId="124453428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2545"/>
    <w:rsid w:val="000E2693"/>
    <w:rsid w:val="00234DF1"/>
    <w:rsid w:val="002F28A7"/>
    <w:rsid w:val="00437FE7"/>
    <w:rsid w:val="004C68C6"/>
    <w:rsid w:val="00722545"/>
    <w:rsid w:val="007E2571"/>
    <w:rsid w:val="008C5F0F"/>
    <w:rsid w:val="00F86DB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57D39B"/>
  <w15:chartTrackingRefBased/>
  <w15:docId w15:val="{E04C4C1A-87F2-4C38-8257-487D4E4231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2254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2254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2254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2254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2254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2254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2254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2254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2254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2254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2254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2254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2254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2254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2254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2254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2254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22545"/>
    <w:rPr>
      <w:rFonts w:eastAsiaTheme="majorEastAsia" w:cstheme="majorBidi"/>
      <w:color w:val="272727" w:themeColor="text1" w:themeTint="D8"/>
    </w:rPr>
  </w:style>
  <w:style w:type="paragraph" w:styleId="Title">
    <w:name w:val="Title"/>
    <w:basedOn w:val="Normal"/>
    <w:next w:val="Normal"/>
    <w:link w:val="TitleChar"/>
    <w:uiPriority w:val="10"/>
    <w:qFormat/>
    <w:rsid w:val="0072254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2254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2254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2254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22545"/>
    <w:pPr>
      <w:spacing w:before="160"/>
      <w:jc w:val="center"/>
    </w:pPr>
    <w:rPr>
      <w:i/>
      <w:iCs/>
      <w:color w:val="404040" w:themeColor="text1" w:themeTint="BF"/>
    </w:rPr>
  </w:style>
  <w:style w:type="character" w:customStyle="1" w:styleId="QuoteChar">
    <w:name w:val="Quote Char"/>
    <w:basedOn w:val="DefaultParagraphFont"/>
    <w:link w:val="Quote"/>
    <w:uiPriority w:val="29"/>
    <w:rsid w:val="00722545"/>
    <w:rPr>
      <w:i/>
      <w:iCs/>
      <w:color w:val="404040" w:themeColor="text1" w:themeTint="BF"/>
    </w:rPr>
  </w:style>
  <w:style w:type="paragraph" w:styleId="ListParagraph">
    <w:name w:val="List Paragraph"/>
    <w:basedOn w:val="Normal"/>
    <w:uiPriority w:val="34"/>
    <w:qFormat/>
    <w:rsid w:val="00722545"/>
    <w:pPr>
      <w:ind w:left="720"/>
      <w:contextualSpacing/>
    </w:pPr>
  </w:style>
  <w:style w:type="character" w:styleId="IntenseEmphasis">
    <w:name w:val="Intense Emphasis"/>
    <w:basedOn w:val="DefaultParagraphFont"/>
    <w:uiPriority w:val="21"/>
    <w:qFormat/>
    <w:rsid w:val="00722545"/>
    <w:rPr>
      <w:i/>
      <w:iCs/>
      <w:color w:val="0F4761" w:themeColor="accent1" w:themeShade="BF"/>
    </w:rPr>
  </w:style>
  <w:style w:type="paragraph" w:styleId="IntenseQuote">
    <w:name w:val="Intense Quote"/>
    <w:basedOn w:val="Normal"/>
    <w:next w:val="Normal"/>
    <w:link w:val="IntenseQuoteChar"/>
    <w:uiPriority w:val="30"/>
    <w:qFormat/>
    <w:rsid w:val="0072254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22545"/>
    <w:rPr>
      <w:i/>
      <w:iCs/>
      <w:color w:val="0F4761" w:themeColor="accent1" w:themeShade="BF"/>
    </w:rPr>
  </w:style>
  <w:style w:type="character" w:styleId="IntenseReference">
    <w:name w:val="Intense Reference"/>
    <w:basedOn w:val="DefaultParagraphFont"/>
    <w:uiPriority w:val="32"/>
    <w:qFormat/>
    <w:rsid w:val="00722545"/>
    <w:rPr>
      <w:b/>
      <w:bCs/>
      <w:smallCaps/>
      <w:color w:val="0F4761" w:themeColor="accent1" w:themeShade="BF"/>
      <w:spacing w:val="5"/>
    </w:rPr>
  </w:style>
  <w:style w:type="paragraph" w:styleId="Header">
    <w:name w:val="header"/>
    <w:basedOn w:val="Normal"/>
    <w:link w:val="HeaderChar"/>
    <w:uiPriority w:val="99"/>
    <w:unhideWhenUsed/>
    <w:rsid w:val="00722545"/>
    <w:pPr>
      <w:tabs>
        <w:tab w:val="center" w:pos="4680"/>
        <w:tab w:val="right" w:pos="9360"/>
      </w:tabs>
      <w:spacing w:after="0" w:line="240" w:lineRule="auto"/>
    </w:pPr>
  </w:style>
  <w:style w:type="character" w:customStyle="1" w:styleId="HeaderChar">
    <w:name w:val="Header Char"/>
    <w:basedOn w:val="DefaultParagraphFont"/>
    <w:link w:val="Header"/>
    <w:uiPriority w:val="99"/>
    <w:rsid w:val="00722545"/>
  </w:style>
  <w:style w:type="paragraph" w:styleId="Footer">
    <w:name w:val="footer"/>
    <w:basedOn w:val="Normal"/>
    <w:link w:val="FooterChar"/>
    <w:uiPriority w:val="99"/>
    <w:unhideWhenUsed/>
    <w:rsid w:val="00722545"/>
    <w:pPr>
      <w:tabs>
        <w:tab w:val="center" w:pos="4680"/>
        <w:tab w:val="right" w:pos="9360"/>
      </w:tabs>
      <w:spacing w:after="0" w:line="240" w:lineRule="auto"/>
    </w:pPr>
  </w:style>
  <w:style w:type="character" w:customStyle="1" w:styleId="FooterChar">
    <w:name w:val="Footer Char"/>
    <w:basedOn w:val="DefaultParagraphFont"/>
    <w:link w:val="Footer"/>
    <w:uiPriority w:val="99"/>
    <w:rsid w:val="0072254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13</TotalTime>
  <Pages>2</Pages>
  <Words>677</Words>
  <Characters>3859</Characters>
  <Application>Microsoft Office Word</Application>
  <DocSecurity>0</DocSecurity>
  <Lines>32</Lines>
  <Paragraphs>9</Paragraphs>
  <ScaleCrop>false</ScaleCrop>
  <Company/>
  <LinksUpToDate>false</LinksUpToDate>
  <CharactersWithSpaces>4527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Tommie Buscemi</dc:creator>
  <cp:keywords/>
  <dc:description/>
  <cp:lastModifiedBy>Tommie Buscemi</cp:lastModifiedBy>
  <cp:revision>3</cp:revision>
  <dcterms:created xsi:type="dcterms:W3CDTF">2026-02-22T22:01:00Z</dcterms:created>
  <dcterms:modified xsi:type="dcterms:W3CDTF">2026-02-22T22:14:00Z</dcterms:modified>
</cp:coreProperties>
</file>